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D4" w:rsidRPr="003946D4" w:rsidRDefault="003946D4" w:rsidP="003946D4">
      <w:pPr>
        <w:jc w:val="center"/>
        <w:rPr>
          <w:rFonts w:ascii="Arial" w:hAnsi="Arial" w:cs="Arial"/>
          <w:b/>
          <w:sz w:val="32"/>
          <w:szCs w:val="32"/>
        </w:rPr>
      </w:pPr>
      <w:r w:rsidRPr="003946D4">
        <w:rPr>
          <w:rFonts w:ascii="Arial" w:hAnsi="Arial" w:cs="Arial"/>
          <w:b/>
          <w:sz w:val="32"/>
          <w:szCs w:val="32"/>
        </w:rPr>
        <w:t>OBRAZLOŽENJE</w:t>
      </w:r>
    </w:p>
    <w:p w:rsidR="003946D4" w:rsidRPr="003946D4" w:rsidRDefault="003946D4" w:rsidP="003946D4">
      <w:pPr>
        <w:jc w:val="both"/>
        <w:rPr>
          <w:rFonts w:ascii="Arial" w:hAnsi="Arial" w:cs="Arial"/>
          <w:sz w:val="32"/>
          <w:szCs w:val="32"/>
        </w:rPr>
      </w:pPr>
    </w:p>
    <w:p w:rsidR="003946D4" w:rsidRPr="003946D4" w:rsidRDefault="003946D4" w:rsidP="003946D4">
      <w:pPr>
        <w:jc w:val="both"/>
        <w:rPr>
          <w:rFonts w:ascii="Arial" w:hAnsi="Arial" w:cs="Arial"/>
          <w:sz w:val="32"/>
          <w:szCs w:val="32"/>
        </w:rPr>
      </w:pPr>
      <w:r w:rsidRPr="003946D4">
        <w:rPr>
          <w:rFonts w:ascii="Arial" w:hAnsi="Arial" w:cs="Arial"/>
          <w:sz w:val="32"/>
          <w:szCs w:val="32"/>
        </w:rPr>
        <w:t>Nacionalni preventivni program ranog otkrivanja slabovidnosti 2018.- 2028</w:t>
      </w:r>
      <w:r>
        <w:rPr>
          <w:rFonts w:ascii="Arial" w:hAnsi="Arial" w:cs="Arial"/>
          <w:sz w:val="32"/>
          <w:szCs w:val="32"/>
        </w:rPr>
        <w:t>.</w:t>
      </w:r>
      <w:r w:rsidRPr="003946D4">
        <w:rPr>
          <w:rFonts w:ascii="Arial" w:hAnsi="Arial" w:cs="Arial"/>
          <w:sz w:val="32"/>
          <w:szCs w:val="32"/>
        </w:rPr>
        <w:t xml:space="preserve">, od 1. siječnja 2019. godine provodit će se kroz aktivnosti pozivanja četverogodišnje djece na </w:t>
      </w:r>
      <w:proofErr w:type="spellStart"/>
      <w:r w:rsidRPr="003946D4">
        <w:rPr>
          <w:rFonts w:ascii="Arial" w:hAnsi="Arial" w:cs="Arial"/>
          <w:sz w:val="32"/>
          <w:szCs w:val="32"/>
        </w:rPr>
        <w:t>probirni</w:t>
      </w:r>
      <w:proofErr w:type="spellEnd"/>
      <w:r w:rsidRPr="003946D4">
        <w:rPr>
          <w:rFonts w:ascii="Arial" w:hAnsi="Arial" w:cs="Arial"/>
          <w:sz w:val="32"/>
          <w:szCs w:val="32"/>
        </w:rPr>
        <w:t xml:space="preserve"> pregled od strane Hrvatskog zavoda za javno zdravstvo. Radi izmjena u organizaciji provedbe Nacionalnog programa,</w:t>
      </w:r>
      <w:r>
        <w:rPr>
          <w:rFonts w:ascii="Arial" w:hAnsi="Arial" w:cs="Arial"/>
          <w:sz w:val="32"/>
          <w:szCs w:val="32"/>
        </w:rPr>
        <w:t xml:space="preserve"> uključujući protokol pozivanja</w:t>
      </w:r>
      <w:bookmarkStart w:id="0" w:name="_GoBack"/>
      <w:bookmarkEnd w:id="0"/>
      <w:r w:rsidRPr="003946D4">
        <w:rPr>
          <w:rFonts w:ascii="Arial" w:hAnsi="Arial" w:cs="Arial"/>
          <w:sz w:val="32"/>
          <w:szCs w:val="32"/>
        </w:rPr>
        <w:t xml:space="preserve"> i obuhvat oftalmološkog </w:t>
      </w:r>
      <w:proofErr w:type="spellStart"/>
      <w:r w:rsidRPr="003946D4">
        <w:rPr>
          <w:rFonts w:ascii="Arial" w:hAnsi="Arial" w:cs="Arial"/>
          <w:sz w:val="32"/>
          <w:szCs w:val="32"/>
        </w:rPr>
        <w:t>probirnog</w:t>
      </w:r>
      <w:proofErr w:type="spellEnd"/>
      <w:r w:rsidRPr="003946D4">
        <w:rPr>
          <w:rFonts w:ascii="Arial" w:hAnsi="Arial" w:cs="Arial"/>
          <w:sz w:val="32"/>
          <w:szCs w:val="32"/>
        </w:rPr>
        <w:t xml:space="preserve"> pregleda te načinu financiranja izvršene usluge, pristupilo se izmjeni teksta važećeg Nacionalnog programa te se predlaže donošenje novog Nacionalnog preventivnog programa ranog otkrivanja slabovidnosti 2018.- 2028.</w:t>
      </w:r>
    </w:p>
    <w:p w:rsidR="009E29B6" w:rsidRDefault="009E29B6"/>
    <w:sectPr w:rsidR="009E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FA"/>
    <w:rsid w:val="003946D4"/>
    <w:rsid w:val="009E29B6"/>
    <w:rsid w:val="00A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526"/>
  <w15:chartTrackingRefBased/>
  <w15:docId w15:val="{456D0701-5D60-40FE-A6E2-1357A1B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D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2018-10-09T12:42:00Z</dcterms:created>
  <dcterms:modified xsi:type="dcterms:W3CDTF">2018-10-09T12:43:00Z</dcterms:modified>
</cp:coreProperties>
</file>